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8"/>
        <w:gridCol w:w="5216"/>
        <w:gridCol w:w="3118"/>
      </w:tblGrid>
      <w:tr w:rsidR="00243BCA">
        <w:trPr>
          <w:trHeight w:val="278"/>
        </w:trPr>
        <w:tc>
          <w:tcPr>
            <w:tcW w:w="9639" w:type="dxa"/>
            <w:gridSpan w:val="4"/>
          </w:tcPr>
          <w:p w:rsidR="00243BCA" w:rsidRDefault="00CF12B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Сообщение о возможном установлении публичного сервитута</w:t>
            </w:r>
            <w:bookmarkStart w:id="0" w:name="_GoBack"/>
            <w:bookmarkEnd w:id="0"/>
          </w:p>
        </w:tc>
      </w:tr>
      <w:tr w:rsidR="00243BCA">
        <w:trPr>
          <w:trHeight w:val="853"/>
        </w:trPr>
        <w:tc>
          <w:tcPr>
            <w:tcW w:w="567" w:type="dxa"/>
          </w:tcPr>
          <w:p w:rsidR="00243BCA" w:rsidRDefault="00CF12B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072" w:type="dxa"/>
            <w:gridSpan w:val="3"/>
            <w:shd w:val="clear" w:color="auto" w:fill="auto"/>
          </w:tcPr>
          <w:p w:rsidR="00243BCA" w:rsidRDefault="00CF12BF">
            <w:pPr>
              <w:spacing w:after="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Министерство энергетики Российской Федерации</w:t>
            </w:r>
          </w:p>
          <w:p w:rsidR="00243BCA" w:rsidRDefault="00CF12BF" w:rsidP="007C64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(уполномоченный орган</w:t>
            </w:r>
            <w:r>
              <w:rPr>
                <w:rFonts w:ascii="Times New Roman" w:hAnsi="Times New Roman" w:cs="Times New Roman"/>
              </w:rPr>
              <w:t xml:space="preserve">, которым рассматривается ходатайство </w:t>
            </w:r>
            <w:r>
              <w:rPr>
                <w:rFonts w:ascii="Times New Roman" w:hAnsi="Times New Roman" w:cs="Times New Roman"/>
              </w:rPr>
              <w:br/>
              <w:t>об установлении публичного сервитута)</w:t>
            </w:r>
          </w:p>
        </w:tc>
      </w:tr>
      <w:tr w:rsidR="00243BCA">
        <w:trPr>
          <w:trHeight w:val="809"/>
        </w:trPr>
        <w:tc>
          <w:tcPr>
            <w:tcW w:w="567" w:type="dxa"/>
          </w:tcPr>
          <w:p w:rsidR="00243BCA" w:rsidRDefault="00CF12B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072" w:type="dxa"/>
            <w:gridSpan w:val="3"/>
            <w:shd w:val="clear" w:color="auto" w:fill="auto"/>
          </w:tcPr>
          <w:p w:rsidR="00243BCA" w:rsidRDefault="00CF12BF">
            <w:pPr>
              <w:spacing w:after="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Эксплуатация линейного объекта системы газоснабжения федерального значения «Газопровод-отвод и ГРС Роговский-1» и его неотъемлемых технологических частей</w:t>
            </w:r>
          </w:p>
          <w:p w:rsidR="00243BCA" w:rsidRDefault="00CF12B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(цель установления публичного сервитута)</w:t>
            </w:r>
          </w:p>
        </w:tc>
      </w:tr>
      <w:tr w:rsidR="00243BCA">
        <w:trPr>
          <w:trHeight w:val="779"/>
        </w:trPr>
        <w:tc>
          <w:tcPr>
            <w:tcW w:w="567" w:type="dxa"/>
            <w:vMerge w:val="restart"/>
          </w:tcPr>
          <w:p w:rsidR="00243BCA" w:rsidRDefault="00CF12B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</w:tcPr>
          <w:p w:rsidR="00243BCA" w:rsidRDefault="00CF12BF">
            <w:pPr>
              <w:spacing w:after="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№п/п</w:t>
            </w:r>
          </w:p>
        </w:tc>
        <w:tc>
          <w:tcPr>
            <w:tcW w:w="5216" w:type="dxa"/>
            <w:shd w:val="clear" w:color="auto" w:fill="auto"/>
          </w:tcPr>
          <w:p w:rsidR="00243BCA" w:rsidRDefault="00CF12BF">
            <w:pPr>
              <w:spacing w:after="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  <w:tc>
          <w:tcPr>
            <w:tcW w:w="3118" w:type="dxa"/>
          </w:tcPr>
          <w:p w:rsidR="00243BCA" w:rsidRDefault="00CF12BF">
            <w:pPr>
              <w:spacing w:after="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</w:rPr>
              <w:t>Кадастровый номер</w:t>
            </w:r>
          </w:p>
        </w:tc>
      </w:tr>
      <w:tr w:rsidR="00243BCA">
        <w:trPr>
          <w:trHeight w:val="588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Ростовская обл., р-н Егорлыкский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61:10:0000000:71</w:t>
            </w:r>
          </w:p>
        </w:tc>
      </w:tr>
      <w:tr w:rsidR="00243BCA">
        <w:trPr>
          <w:trHeight w:val="551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Ростовская обл., р-н Егорлыкский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 xml:space="preserve">61:10:0000000:73 </w:t>
            </w:r>
          </w:p>
        </w:tc>
      </w:tr>
      <w:tr w:rsidR="00243BCA">
        <w:trPr>
          <w:trHeight w:val="559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 w:val="20"/>
                <w:shd w:val="clear" w:color="auto" w:fill="F8F9FA"/>
              </w:rPr>
              <w:t>3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Ростовская обл., р-н Егорлыкский, земельный участок газопровода-отвода и ГРС с/з Роговский-1 на участке с 0 по 14,5 км, подключенного к магистральному газопроводу Северный Кавказ-Центр на 161,0 км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 xml:space="preserve">61:10:0000000:74 </w:t>
            </w:r>
          </w:p>
        </w:tc>
      </w:tr>
      <w:tr w:rsidR="00243BCA">
        <w:trPr>
          <w:trHeight w:val="567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br/>
            </w:r>
            <w:r>
              <w:rPr>
                <w:shd w:val="clear" w:color="auto" w:fill="F8F9FA"/>
              </w:rPr>
              <w:t>Ростовская обл., р-н Егорлыкский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61:10:0000000:75</w:t>
            </w:r>
          </w:p>
        </w:tc>
      </w:tr>
      <w:tr w:rsidR="00243BCA">
        <w:trPr>
          <w:trHeight w:val="567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t>Ростовская обл., район Егорлыкский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61:10:0000000:114</w:t>
            </w:r>
          </w:p>
        </w:tc>
      </w:tr>
      <w:tr w:rsidR="00243BCA">
        <w:trPr>
          <w:trHeight w:val="567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Ростовская обл, р-н Егорлыкский, юго-западная часть ст.Егорлыкская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61:10:0100190:1</w:t>
            </w:r>
          </w:p>
        </w:tc>
      </w:tr>
      <w:tr w:rsidR="00243BCA">
        <w:trPr>
          <w:trHeight w:val="567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Ростовская обл., р-н Егорлыкский, п Роговский, ул Мира, 2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61:10:0110101:1</w:t>
            </w:r>
          </w:p>
        </w:tc>
      </w:tr>
      <w:tr w:rsidR="00243BCA">
        <w:trPr>
          <w:trHeight w:val="567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Ростовская обл., р-н Егорлыкский, п. Роговский, вблизи поселка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61:10:0110101:51</w:t>
            </w:r>
          </w:p>
        </w:tc>
      </w:tr>
      <w:tr w:rsidR="00243BCA">
        <w:trPr>
          <w:trHeight w:val="567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Ростовская обл, р-н Егорлыкский, п Роговский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61:10:0110101:54</w:t>
            </w:r>
          </w:p>
        </w:tc>
      </w:tr>
      <w:tr w:rsidR="00243BCA">
        <w:trPr>
          <w:trHeight w:val="567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Ростовская обл, р-н Егорлыкский, п Роговский,северо-восточная часть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61:10:0110101:98</w:t>
            </w:r>
          </w:p>
        </w:tc>
      </w:tr>
      <w:tr w:rsidR="00243BCA">
        <w:trPr>
          <w:trHeight w:val="567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Ростовская обл., р-н Егорлыкский, п. Роговский, ул. Вишневая, 2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61:10:0110101:102</w:t>
            </w:r>
          </w:p>
        </w:tc>
      </w:tr>
      <w:tr w:rsidR="00243BCA">
        <w:trPr>
          <w:trHeight w:val="567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Ростовская обл., р-н Егорлыкский, с/с Роговский 2 км от п.Роговский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61:10:0110101:151</w:t>
            </w:r>
          </w:p>
        </w:tc>
      </w:tr>
      <w:tr w:rsidR="00243BCA">
        <w:trPr>
          <w:trHeight w:val="567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Ростовская обл., р-н Егорлыкский, с/с Роговский, вблизи п. Роговский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61:10:0110101:178</w:t>
            </w:r>
          </w:p>
        </w:tc>
      </w:tr>
      <w:tr w:rsidR="00243BCA">
        <w:trPr>
          <w:trHeight w:val="525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Ростовская область, Егорлыкский район, вблизи п. Роговский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61:10:0110101:464</w:t>
            </w:r>
          </w:p>
        </w:tc>
      </w:tr>
      <w:tr w:rsidR="00243BCA">
        <w:trPr>
          <w:trHeight w:val="441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Ростовская обл., р-н Егорлыкский, п. Роговский, ул Мира, 3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61:10:0110101:895</w:t>
            </w:r>
          </w:p>
        </w:tc>
      </w:tr>
      <w:tr w:rsidR="00243BCA">
        <w:trPr>
          <w:trHeight w:val="545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t>Ростовская обл., р-н Егорлыкский, п. Роговский, ул. Мира, 4.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t>61:10:0110101:946</w:t>
            </w:r>
          </w:p>
        </w:tc>
      </w:tr>
      <w:tr w:rsidR="00243BCA">
        <w:trPr>
          <w:trHeight w:val="525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Ростовская обл., р-н Егорлыкский, п. Роговский, ул. Мира, 1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61:10:0110101:949</w:t>
            </w:r>
          </w:p>
        </w:tc>
      </w:tr>
      <w:tr w:rsidR="00243BCA">
        <w:trPr>
          <w:trHeight w:val="525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Ростовская обл, р-н Егорлыкский, ст. Егорлыкская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61:10:0600004:37</w:t>
            </w:r>
          </w:p>
        </w:tc>
      </w:tr>
      <w:tr w:rsidR="00243BCA">
        <w:trPr>
          <w:trHeight w:val="525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Ростовская обл., р-н Егорлыкский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 xml:space="preserve">61:10:0600004:466 </w:t>
            </w:r>
          </w:p>
        </w:tc>
      </w:tr>
      <w:tr w:rsidR="00243BCA">
        <w:trPr>
          <w:trHeight w:val="315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 xml:space="preserve">Ростовская обл., р-н Егорлыкский, с/с Егорлыкский,  АОЗТ "Родина";  Участок находится примерно в  </w:t>
            </w:r>
            <w:r>
              <w:rPr>
                <w:shd w:val="clear" w:color="auto" w:fill="F8F9FA"/>
              </w:rPr>
              <w:lastRenderedPageBreak/>
              <w:t>1,75 км.;3,5 км. по направлению юго-запад; восток  от ориентира ст. Егорлыкская, расположенного в границах участка.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lastRenderedPageBreak/>
              <w:t>61:10:0600004:573</w:t>
            </w:r>
          </w:p>
        </w:tc>
      </w:tr>
      <w:tr w:rsidR="00243BCA">
        <w:trPr>
          <w:trHeight w:val="525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Ростовская обл., р-</w:t>
            </w:r>
            <w:r>
              <w:rPr>
                <w:shd w:val="clear" w:color="auto" w:fill="F8F9FA"/>
              </w:rPr>
              <w:t>н Егорлыкский, Егорлыкское сельское поселение, АОЗТ «Родина», 1,1 км на юго-запад; 1,8 км на юго-запад от южной окраины ст. Егорлыкская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61:10:0600004:600</w:t>
            </w:r>
          </w:p>
        </w:tc>
      </w:tr>
      <w:tr w:rsidR="00243BCA">
        <w:trPr>
          <w:trHeight w:val="525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Ростовская обл., р-н Егорлыкский, АОЗТ "Родина"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61:10:0600004:602</w:t>
            </w:r>
          </w:p>
        </w:tc>
      </w:tr>
      <w:tr w:rsidR="00243BCA">
        <w:trPr>
          <w:trHeight w:val="525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Ростовская обл., р-н Егорлыкский, АОЗТ "Родина"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61:10:0600004:607</w:t>
            </w:r>
          </w:p>
        </w:tc>
      </w:tr>
      <w:tr w:rsidR="00243BCA">
        <w:trPr>
          <w:trHeight w:val="525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Ростовская обл., р-н Егорлыкский, с/с Егорлыкский, АОЗТ "Родина"; Участок находится примерно в 1.0; 6.0 км. по направлению юго-запад;восток</w:t>
            </w:r>
            <w:r>
              <w:rPr>
                <w:shd w:val="clear" w:color="auto" w:fill="F8F9FA"/>
              </w:rPr>
              <w:t xml:space="preserve"> от ориентира ст. Егорлыкская, расположенного в границах участка.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 xml:space="preserve">61:10:0600004:674 </w:t>
            </w:r>
          </w:p>
        </w:tc>
      </w:tr>
      <w:tr w:rsidR="00243BCA">
        <w:trPr>
          <w:trHeight w:val="525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Ростовская обл., р-н Егорлыкский, с/с Егорлыкский, АОЗТ "Родина"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61:10:0600004:956</w:t>
            </w:r>
          </w:p>
        </w:tc>
      </w:tr>
      <w:tr w:rsidR="00243BCA">
        <w:trPr>
          <w:trHeight w:val="525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 w:val="20"/>
              </w:rPr>
              <w:t>26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Ростовская обл., р-н Егорлыкский, с/с Егорлыкский, в 1,75 км;3,5 км на юго-зап</w:t>
            </w:r>
            <w:r>
              <w:rPr>
                <w:shd w:val="clear" w:color="auto" w:fill="F8F9FA"/>
              </w:rPr>
              <w:t>ад;восток от ст. Егорлыкская АОЗТ "Родина"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 xml:space="preserve">61:10:0600004:958 </w:t>
            </w:r>
          </w:p>
        </w:tc>
      </w:tr>
      <w:tr w:rsidR="00243BCA">
        <w:trPr>
          <w:trHeight w:val="525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 w:val="20"/>
              </w:rPr>
              <w:t>27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t>Ростовская обл., р-н Егорлыкский, в 1,75 км;3,5 км на юго-запад;восток от ст. Егорлыкская АОЗТ "Родина"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t>61:10:0600004:959</w:t>
            </w:r>
          </w:p>
        </w:tc>
      </w:tr>
      <w:tr w:rsidR="00243BCA">
        <w:trPr>
          <w:trHeight w:val="525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Россия, Ростовская область, Егорлыкский район, с/с Егорлыкский, АОЗТ "Родина", 1.62 км на запад от западной окраины; 1.32км на запад от западной окраины; 2.93км на юго-запал от южной окраины; 3.53 км на юго-запад от южной окраины ст. Егорлыкская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61:10:0600</w:t>
            </w:r>
            <w:r>
              <w:rPr>
                <w:shd w:val="clear" w:color="auto" w:fill="F8F9FA"/>
              </w:rPr>
              <w:t>004:1147</w:t>
            </w:r>
          </w:p>
        </w:tc>
      </w:tr>
      <w:tr w:rsidR="00243BCA">
        <w:trPr>
          <w:trHeight w:val="525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 w:val="20"/>
              </w:rPr>
              <w:t>29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Ростовская обл., р-н Егорлыкский, юго-западная часть ст. Егорлыкская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61:10:0600004:1219</w:t>
            </w:r>
          </w:p>
        </w:tc>
      </w:tr>
      <w:tr w:rsidR="00243BCA">
        <w:trPr>
          <w:trHeight w:val="525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Ростовская обл., р-н Егорлыкский, с/с Егорлыкский, АОЗТ "Родина"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61:10:0600004:1721</w:t>
            </w:r>
          </w:p>
        </w:tc>
      </w:tr>
      <w:tr w:rsidR="00243BCA">
        <w:trPr>
          <w:trHeight w:val="525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 w:val="20"/>
              </w:rPr>
              <w:t>31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Ростовская область, Егорлыкский район, АОЗТ "Родина"</w:t>
            </w:r>
            <w:r>
              <w:rPr>
                <w:shd w:val="clear" w:color="auto" w:fill="F8F9FA"/>
              </w:rPr>
              <w:t>, 3,5 км на юг от ст. Егорлыкская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61:10:0600004:1855</w:t>
            </w:r>
          </w:p>
        </w:tc>
      </w:tr>
      <w:tr w:rsidR="00243BCA">
        <w:trPr>
          <w:trHeight w:val="525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Ростовская область, Егорлыкский район, с/с Егорлыкский, АОЗТ "Родина"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61:10:0600004:2209</w:t>
            </w:r>
          </w:p>
        </w:tc>
      </w:tr>
      <w:tr w:rsidR="00243BCA">
        <w:trPr>
          <w:trHeight w:val="607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 w:val="20"/>
              </w:rPr>
              <w:t>33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Ростовская область, Егорлыкский р-н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61:10:0600004:2233</w:t>
            </w:r>
          </w:p>
        </w:tc>
      </w:tr>
      <w:tr w:rsidR="00243BCA">
        <w:trPr>
          <w:trHeight w:val="790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 w:val="20"/>
              </w:rPr>
              <w:t>34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Ростовская обл., р-н Егорлыкский, ПСК "</w:t>
            </w:r>
            <w:r>
              <w:rPr>
                <w:shd w:val="clear" w:color="auto" w:fill="F8F9FA"/>
              </w:rPr>
              <w:t>Роговский", участок находится примерно в 1,2 км; 3 км по направлению на север;юг от п.Роговский; х. Матросский.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 xml:space="preserve">61:10:0600014:186 </w:t>
            </w:r>
          </w:p>
        </w:tc>
      </w:tr>
      <w:tr w:rsidR="00243BCA">
        <w:trPr>
          <w:trHeight w:val="525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Ростовская обл., р-н Егорлыкский, ПСК "Роговский", вблизи х. Заря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61:10:0600014:232</w:t>
            </w:r>
          </w:p>
        </w:tc>
      </w:tr>
      <w:tr w:rsidR="00243BCA">
        <w:trPr>
          <w:trHeight w:val="525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Ростовская обл, р-н Егорлыкский, ПСК "Роговский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61:10:0600014:419</w:t>
            </w:r>
            <w:r>
              <w:rPr>
                <w:shd w:val="clear" w:color="auto" w:fill="FFFFFF"/>
              </w:rPr>
              <w:t> </w:t>
            </w:r>
          </w:p>
        </w:tc>
      </w:tr>
      <w:tr w:rsidR="00243BCA">
        <w:trPr>
          <w:trHeight w:val="525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 w:val="20"/>
              </w:rPr>
              <w:t>37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Ростовская обл., р-н Егорлыкский, ПСК "Роговский"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61:10:0600014:424</w:t>
            </w:r>
          </w:p>
        </w:tc>
      </w:tr>
      <w:tr w:rsidR="00243BCA">
        <w:trPr>
          <w:trHeight w:val="525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 w:val="20"/>
              </w:rPr>
              <w:t>38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Ростовская обл, р-н Егорлыкский, ПСК "Роговский"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61:10:0600014:427</w:t>
            </w:r>
          </w:p>
        </w:tc>
      </w:tr>
      <w:tr w:rsidR="00243BCA">
        <w:trPr>
          <w:trHeight w:val="495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 w:val="20"/>
              </w:rPr>
              <w:t>39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Ростовская обл., р-н Егорлыкский, ПСК "</w:t>
            </w:r>
            <w:r>
              <w:rPr>
                <w:shd w:val="clear" w:color="auto" w:fill="F8F9FA"/>
              </w:rPr>
              <w:t>Роговский"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61:10:0600014:532</w:t>
            </w:r>
          </w:p>
        </w:tc>
      </w:tr>
      <w:tr w:rsidR="00243BCA">
        <w:trPr>
          <w:trHeight w:val="525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Ростовская обл, р-н Егорлыкский, ПСК "Роговский", Вблизи х. Заря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61:10:0600014:537</w:t>
            </w:r>
          </w:p>
        </w:tc>
      </w:tr>
      <w:tr w:rsidR="00243BCA">
        <w:trPr>
          <w:trHeight w:val="525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 w:val="20"/>
                <w:shd w:val="clear" w:color="auto" w:fill="F8F9FA"/>
              </w:rPr>
              <w:t>41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Ростовская обл., р-н Егорлыкский, ПСК "Роговский", участок находится примерно в 3.5 км по направлению на юг; северо-восток от х. Заря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61:10:0600014:556</w:t>
            </w:r>
          </w:p>
        </w:tc>
      </w:tr>
      <w:tr w:rsidR="00243BCA">
        <w:trPr>
          <w:trHeight w:val="525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 w:val="20"/>
                <w:shd w:val="clear" w:color="auto" w:fill="F8F9FA"/>
              </w:rPr>
              <w:t>42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Ростовская обл., р-н Егорлыкский, ПСК "Роговский"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61:10:0600014:630</w:t>
            </w:r>
          </w:p>
        </w:tc>
      </w:tr>
      <w:tr w:rsidR="00243BCA">
        <w:trPr>
          <w:trHeight w:val="525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 w:val="20"/>
                <w:shd w:val="clear" w:color="auto" w:fill="F8F9FA"/>
              </w:rPr>
              <w:t>43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Ростовская обл., р-н Егорлыкский, ПСК "Роговский"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61:10:0600014:634</w:t>
            </w:r>
          </w:p>
        </w:tc>
      </w:tr>
      <w:tr w:rsidR="00243BCA">
        <w:trPr>
          <w:trHeight w:val="525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 w:val="20"/>
                <w:shd w:val="clear" w:color="auto" w:fill="F8F9FA"/>
              </w:rPr>
              <w:t>44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Ростовская обл., р-н Егорлыкский, ПСК "Роговский"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61:10:0600014:638</w:t>
            </w:r>
          </w:p>
        </w:tc>
      </w:tr>
      <w:tr w:rsidR="00243BCA">
        <w:trPr>
          <w:trHeight w:val="525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 w:val="20"/>
                <w:shd w:val="clear" w:color="auto" w:fill="F8F9FA"/>
              </w:rPr>
              <w:t>45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Ростовская область, Егорлыкский район, ПСК "Роговский"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61:10:0600014:784</w:t>
            </w:r>
          </w:p>
        </w:tc>
      </w:tr>
      <w:tr w:rsidR="00243BCA">
        <w:trPr>
          <w:trHeight w:val="525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 w:val="20"/>
                <w:shd w:val="clear" w:color="auto" w:fill="F8F9FA"/>
              </w:rPr>
              <w:t>46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Ростовская область, Егорлыкский район, ПСК "Роговский"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  <w:lang w:val="en-US"/>
              </w:rPr>
            </w:pPr>
            <w:r>
              <w:rPr>
                <w:shd w:val="clear" w:color="auto" w:fill="F8F9FA"/>
              </w:rPr>
              <w:t>61:10:0600014:785</w:t>
            </w:r>
          </w:p>
        </w:tc>
      </w:tr>
      <w:tr w:rsidR="00243BCA">
        <w:trPr>
          <w:trHeight w:val="525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 w:val="20"/>
                <w:shd w:val="clear" w:color="auto" w:fill="F8F9FA"/>
              </w:rPr>
              <w:t>47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Ростовская обл., р-н Егорлыкский, ПСК "Роговский"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61:10:0600014:817</w:t>
            </w:r>
          </w:p>
        </w:tc>
      </w:tr>
      <w:tr w:rsidR="00243BCA">
        <w:trPr>
          <w:trHeight w:val="525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 w:val="20"/>
                <w:shd w:val="clear" w:color="auto" w:fill="F8F9FA"/>
              </w:rPr>
              <w:t>48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Ростовская обл., р-н Егорлыкский, ПСК "Роговский"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61:10:0600014:818</w:t>
            </w:r>
          </w:p>
        </w:tc>
      </w:tr>
      <w:tr w:rsidR="00243BCA">
        <w:trPr>
          <w:trHeight w:val="315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 w:val="20"/>
                <w:shd w:val="clear" w:color="auto" w:fill="F8F9FA"/>
              </w:rPr>
              <w:t>49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Ростовская обл., р-н Егорлыкский, ПСК "Роговский"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  <w:lang w:val="en-US"/>
              </w:rPr>
            </w:pPr>
            <w:r>
              <w:rPr>
                <w:shd w:val="clear" w:color="auto" w:fill="F8F9FA"/>
              </w:rPr>
              <w:t>61:10:0600014:819</w:t>
            </w:r>
          </w:p>
        </w:tc>
      </w:tr>
      <w:tr w:rsidR="00243BCA">
        <w:trPr>
          <w:trHeight w:val="315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 w:val="20"/>
                <w:shd w:val="clear" w:color="auto" w:fill="F8F9FA"/>
              </w:rPr>
              <w:t>50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Ростовская обл., р-н Егорлыкский, ПСК "Роговский"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61:10:0600014:820</w:t>
            </w:r>
          </w:p>
        </w:tc>
      </w:tr>
      <w:tr w:rsidR="00243BCA">
        <w:trPr>
          <w:trHeight w:val="315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 w:val="20"/>
                <w:shd w:val="clear" w:color="auto" w:fill="F8F9FA"/>
              </w:rPr>
              <w:t>51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Ростовская обл., р-н Егорлыкский, ПСК "Роговский"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  <w:lang w:val="en-US"/>
              </w:rPr>
            </w:pPr>
            <w:r>
              <w:rPr>
                <w:shd w:val="clear" w:color="auto" w:fill="F8F9FA"/>
              </w:rPr>
              <w:t>61:10:0600014:838</w:t>
            </w:r>
          </w:p>
        </w:tc>
      </w:tr>
      <w:tr w:rsidR="00243BCA">
        <w:trPr>
          <w:trHeight w:val="315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 w:val="20"/>
                <w:shd w:val="clear" w:color="auto" w:fill="F8F9FA"/>
              </w:rPr>
              <w:t>52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Ростовская обл., р-н Егорлыкский, ПСК "Роговский", вблизи х. Заря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  <w:lang w:val="en-US"/>
              </w:rPr>
            </w:pPr>
            <w:r>
              <w:rPr>
                <w:shd w:val="clear" w:color="auto" w:fill="F8F9FA"/>
              </w:rPr>
              <w:t>61:10:0600014:984</w:t>
            </w:r>
          </w:p>
        </w:tc>
      </w:tr>
      <w:tr w:rsidR="00243BCA">
        <w:trPr>
          <w:trHeight w:val="315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 w:val="20"/>
                <w:shd w:val="clear" w:color="auto" w:fill="F8F9FA"/>
              </w:rPr>
              <w:t>53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Ростовская обл., р-н Егорлыкский, ПСК "Роговский", вблизи х. Заря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  <w:lang w:val="en-US"/>
              </w:rPr>
            </w:pPr>
            <w:r>
              <w:rPr>
                <w:shd w:val="clear" w:color="auto" w:fill="F8F9FA"/>
              </w:rPr>
              <w:t>61:10:0600014:1092</w:t>
            </w:r>
          </w:p>
        </w:tc>
      </w:tr>
      <w:tr w:rsidR="00243BCA">
        <w:trPr>
          <w:trHeight w:val="315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 w:val="20"/>
                <w:shd w:val="clear" w:color="auto" w:fill="F8F9FA"/>
              </w:rPr>
              <w:t>54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Ростовская обл., р-н Егорлыкский, ПСК "Роговский"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  <w:lang w:val="en-US"/>
              </w:rPr>
            </w:pPr>
            <w:r>
              <w:rPr>
                <w:shd w:val="clear" w:color="auto" w:fill="F8F9FA"/>
              </w:rPr>
              <w:t>61:10:0600014:1413</w:t>
            </w:r>
          </w:p>
        </w:tc>
      </w:tr>
      <w:tr w:rsidR="00243BCA">
        <w:trPr>
          <w:trHeight w:val="315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 w:val="20"/>
                <w:shd w:val="clear" w:color="auto" w:fill="F8F9FA"/>
              </w:rPr>
              <w:t>55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Ростовская обл., р-н Егорлыкский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61:10:0600014:1538</w:t>
            </w:r>
          </w:p>
        </w:tc>
      </w:tr>
      <w:tr w:rsidR="00243BCA">
        <w:trPr>
          <w:trHeight w:val="315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 w:val="20"/>
                <w:shd w:val="clear" w:color="auto" w:fill="F8F9FA"/>
              </w:rPr>
              <w:t>56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Ростовская обл, р-н Егорлыкский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61:10:0600014:1558</w:t>
            </w:r>
          </w:p>
        </w:tc>
      </w:tr>
      <w:tr w:rsidR="00243BCA">
        <w:trPr>
          <w:trHeight w:val="315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 w:val="20"/>
                <w:shd w:val="clear" w:color="auto" w:fill="F8F9FA"/>
              </w:rPr>
              <w:t>57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Ростовская обл., Егорлыкский р-н, Роговское</w:t>
            </w:r>
            <w:r>
              <w:rPr>
                <w:shd w:val="clear" w:color="auto" w:fill="F8F9FA"/>
              </w:rPr>
              <w:t xml:space="preserve"> с/п, х. Заря северная окраина, в 440 м на запад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  <w:lang w:val="en-US"/>
              </w:rPr>
            </w:pPr>
            <w:r>
              <w:rPr>
                <w:shd w:val="clear" w:color="auto" w:fill="F8F9FA"/>
              </w:rPr>
              <w:t>61:10:0600014:1638</w:t>
            </w:r>
          </w:p>
        </w:tc>
      </w:tr>
      <w:tr w:rsidR="00243BCA">
        <w:trPr>
          <w:trHeight w:val="315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 w:val="20"/>
                <w:shd w:val="clear" w:color="auto" w:fill="F8F9FA"/>
              </w:rPr>
              <w:t>58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Ростовская обл., Егорлыкский район, Роговское сельское поселение, 550 м на северо-запад от северной окраины х. Заря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  <w:lang w:val="en-US"/>
              </w:rPr>
            </w:pPr>
            <w:r>
              <w:rPr>
                <w:shd w:val="clear" w:color="auto" w:fill="F8F9FA"/>
              </w:rPr>
              <w:t>61:10:0600014:1642</w:t>
            </w:r>
          </w:p>
        </w:tc>
      </w:tr>
      <w:tr w:rsidR="00243BCA">
        <w:trPr>
          <w:trHeight w:val="315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 w:val="20"/>
                <w:shd w:val="clear" w:color="auto" w:fill="F8F9FA"/>
              </w:rPr>
              <w:t>59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Ростовская обл., р-н Егорлыкский, примерно в 3 км по направлению на север от ориентира п. Роговский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  <w:lang w:val="en-US"/>
              </w:rPr>
            </w:pPr>
            <w:r>
              <w:rPr>
                <w:shd w:val="clear" w:color="auto" w:fill="F8F9FA"/>
              </w:rPr>
              <w:t>61:10:0600014:1769</w:t>
            </w:r>
          </w:p>
        </w:tc>
      </w:tr>
      <w:tr w:rsidR="00243BCA">
        <w:trPr>
          <w:trHeight w:val="315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 w:val="20"/>
                <w:shd w:val="clear" w:color="auto" w:fill="F8F9FA"/>
              </w:rPr>
              <w:t>60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Ростовская обл., р-н Егорлыкский, Роговское сельское поселение, 340 м на запад от западной окраины х. Заря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  <w:lang w:val="en-US"/>
              </w:rPr>
            </w:pPr>
            <w:r>
              <w:rPr>
                <w:shd w:val="clear" w:color="auto" w:fill="F8F9FA"/>
              </w:rPr>
              <w:t>61:10:0600014:1823</w:t>
            </w:r>
          </w:p>
        </w:tc>
      </w:tr>
      <w:tr w:rsidR="00243BCA">
        <w:trPr>
          <w:trHeight w:val="315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 w:val="20"/>
                <w:shd w:val="clear" w:color="auto" w:fill="F8F9FA"/>
              </w:rPr>
              <w:t>61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Ростовская обл, р-н Егорлыкский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  <w:lang w:val="en-US"/>
              </w:rPr>
            </w:pPr>
            <w:r>
              <w:rPr>
                <w:shd w:val="clear" w:color="auto" w:fill="F8F9FA"/>
              </w:rPr>
              <w:t xml:space="preserve">61:10:0600014:1913 </w:t>
            </w:r>
          </w:p>
        </w:tc>
      </w:tr>
      <w:tr w:rsidR="00243BCA">
        <w:trPr>
          <w:trHeight w:val="315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 w:val="20"/>
                <w:shd w:val="clear" w:color="auto" w:fill="F8F9FA"/>
              </w:rPr>
              <w:t>62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Ростовская область, Егорлыкский район, Роговское с/п, ПСК "Роговский", 1,8 км на север от северной окраины п. Роговский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  <w:lang w:val="en-US"/>
              </w:rPr>
            </w:pPr>
            <w:r>
              <w:rPr>
                <w:shd w:val="clear" w:color="auto" w:fill="F8F9FA"/>
              </w:rPr>
              <w:t>61:10:0600014:1992</w:t>
            </w:r>
          </w:p>
        </w:tc>
      </w:tr>
      <w:tr w:rsidR="00243BCA">
        <w:trPr>
          <w:trHeight w:val="315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 w:val="20"/>
                <w:shd w:val="clear" w:color="auto" w:fill="F8F9FA"/>
              </w:rPr>
              <w:t>63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Ростовская область, р-н Егорлыкский, Роговское</w:t>
            </w:r>
            <w:r>
              <w:rPr>
                <w:shd w:val="clear" w:color="auto" w:fill="F8F9FA"/>
              </w:rPr>
              <w:t xml:space="preserve"> сельское поселение, 265 м. на север от северо-восточной окраины п. Роговский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  <w:lang w:val="en-US"/>
              </w:rPr>
            </w:pPr>
            <w:r>
              <w:rPr>
                <w:shd w:val="clear" w:color="auto" w:fill="F8F9FA"/>
              </w:rPr>
              <w:t>61:10:0600014:2073</w:t>
            </w:r>
          </w:p>
        </w:tc>
      </w:tr>
      <w:tr w:rsidR="00243BCA">
        <w:trPr>
          <w:trHeight w:val="315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 w:val="20"/>
                <w:shd w:val="clear" w:color="auto" w:fill="F8F9FA"/>
              </w:rPr>
              <w:t>64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Ростовская область, р-н Егорлыкский, ПСК "Роговский", 370 м на запад от западной окраины х. Заря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  <w:lang w:val="en-US"/>
              </w:rPr>
            </w:pPr>
            <w:r>
              <w:rPr>
                <w:shd w:val="clear" w:color="auto" w:fill="F8F9FA"/>
              </w:rPr>
              <w:t>61:10:0600014:2182</w:t>
            </w:r>
          </w:p>
        </w:tc>
      </w:tr>
      <w:tr w:rsidR="00243BCA">
        <w:trPr>
          <w:trHeight w:val="315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 w:val="20"/>
                <w:shd w:val="clear" w:color="auto" w:fill="F8F9FA"/>
              </w:rPr>
              <w:t>65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Ростовская область, р-н Егорлыкский, ПСК "Роговский"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  <w:lang w:val="en-US"/>
              </w:rPr>
            </w:pPr>
            <w:r>
              <w:rPr>
                <w:shd w:val="clear" w:color="auto" w:fill="F8F9FA"/>
              </w:rPr>
              <w:t>61:10:0600014:2312</w:t>
            </w:r>
          </w:p>
        </w:tc>
      </w:tr>
      <w:tr w:rsidR="00243BCA">
        <w:trPr>
          <w:trHeight w:val="315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 w:val="20"/>
                <w:shd w:val="clear" w:color="auto" w:fill="F8F9FA"/>
              </w:rPr>
              <w:t>66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Российская Федерация, Ростовская область, р-н Егорлыкский, ПСК "Роговский", 350 м на запад; 850 м на юго-запад от западной окраины х. Заря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  <w:lang w:val="en-US"/>
              </w:rPr>
            </w:pPr>
            <w:r>
              <w:rPr>
                <w:shd w:val="clear" w:color="auto" w:fill="F8F9FA"/>
              </w:rPr>
              <w:t>61:10:0600014:2330</w:t>
            </w:r>
          </w:p>
        </w:tc>
      </w:tr>
      <w:tr w:rsidR="00243BCA">
        <w:trPr>
          <w:trHeight w:val="315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 w:val="20"/>
                <w:shd w:val="clear" w:color="auto" w:fill="F8F9FA"/>
              </w:rPr>
              <w:t>67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Ростовская облас</w:t>
            </w:r>
            <w:r>
              <w:rPr>
                <w:shd w:val="clear" w:color="auto" w:fill="F8F9FA"/>
              </w:rPr>
              <w:t>ть, Егорлыкский р-н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  <w:lang w:val="en-US"/>
              </w:rPr>
            </w:pPr>
            <w:r>
              <w:rPr>
                <w:shd w:val="clear" w:color="auto" w:fill="F8F9FA"/>
              </w:rPr>
              <w:t>61:10:0600014:2699</w:t>
            </w:r>
          </w:p>
        </w:tc>
      </w:tr>
      <w:tr w:rsidR="00243BCA">
        <w:trPr>
          <w:trHeight w:val="315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 w:val="20"/>
              </w:rPr>
              <w:t>68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t>Ростовская область, Егорлыкский р-н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  <w:lang w:val="en-US"/>
              </w:rPr>
            </w:pPr>
            <w:r>
              <w:t>61:10:0600014:2701</w:t>
            </w:r>
          </w:p>
        </w:tc>
      </w:tr>
      <w:tr w:rsidR="00243BCA">
        <w:trPr>
          <w:trHeight w:val="315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 w:val="20"/>
              </w:rPr>
              <w:t>69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Ростовская область, Егорлыкский р-н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  <w:lang w:val="en-US"/>
              </w:rPr>
            </w:pPr>
            <w:r>
              <w:rPr>
                <w:shd w:val="clear" w:color="auto" w:fill="F8F9FA"/>
              </w:rPr>
              <w:t>61:10:0600014:2703</w:t>
            </w:r>
          </w:p>
        </w:tc>
      </w:tr>
      <w:tr w:rsidR="00243BCA">
        <w:trPr>
          <w:trHeight w:val="315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Cs w:val="22"/>
              </w:rPr>
              <w:t>70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Ростовская область, Егорлыкский район, ПСК "Роговский"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  <w:lang w:val="en-US"/>
              </w:rPr>
            </w:pPr>
            <w:r>
              <w:rPr>
                <w:shd w:val="clear" w:color="auto" w:fill="F8F9FA"/>
              </w:rPr>
              <w:t>61:10:0600014:2745</w:t>
            </w:r>
          </w:p>
        </w:tc>
      </w:tr>
      <w:tr w:rsidR="00243BCA">
        <w:trPr>
          <w:trHeight w:val="315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Cs w:val="22"/>
              </w:rPr>
              <w:t>71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Ростовская обл., Егорлыкский р-н, ПСК "Роговский", 1111 м на северо-запад от северной окраины х. Заря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  <w:lang w:val="en-US"/>
              </w:rPr>
            </w:pPr>
            <w:r>
              <w:rPr>
                <w:shd w:val="clear" w:color="auto" w:fill="F8F9FA"/>
              </w:rPr>
              <w:t>61:10:0600014:2746</w:t>
            </w:r>
          </w:p>
        </w:tc>
      </w:tr>
      <w:tr w:rsidR="00243BCA">
        <w:trPr>
          <w:trHeight w:val="315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Cs w:val="22"/>
              </w:rPr>
              <w:t>72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hd w:val="clear" w:color="auto" w:fill="F8F9FA"/>
              </w:rPr>
            </w:pPr>
            <w:r>
              <w:rPr>
                <w:shd w:val="clear" w:color="auto" w:fill="F8F9FA"/>
              </w:rPr>
              <w:t>Российская Федерация, Ростовская область, Егорлыкский район, ПСК "Роговский", 1962 м на северо-запад от северной окраины х. Заря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hd w:val="clear" w:color="auto" w:fill="F8F9FA"/>
              </w:rPr>
            </w:pPr>
            <w:r>
              <w:rPr>
                <w:shd w:val="clear" w:color="auto" w:fill="F8F9FA"/>
              </w:rPr>
              <w:t>61:10:0600014:2802</w:t>
            </w:r>
          </w:p>
        </w:tc>
      </w:tr>
      <w:tr w:rsidR="00243BCA">
        <w:trPr>
          <w:trHeight w:val="315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Cs w:val="22"/>
              </w:rPr>
              <w:t>73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Ростовская обл, р-н Егорлыкский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  <w:lang w:val="en-US"/>
              </w:rPr>
            </w:pPr>
            <w:r>
              <w:rPr>
                <w:shd w:val="clear" w:color="auto" w:fill="F8F9FA"/>
              </w:rPr>
              <w:t>61:10:0100190</w:t>
            </w:r>
          </w:p>
        </w:tc>
      </w:tr>
      <w:tr w:rsidR="00243BCA">
        <w:trPr>
          <w:trHeight w:val="315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Cs w:val="22"/>
              </w:rPr>
              <w:t>74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Ростовская область, р-н Егорлыкский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  <w:lang w:val="en-US"/>
              </w:rPr>
            </w:pPr>
            <w:r>
              <w:rPr>
                <w:shd w:val="clear" w:color="auto" w:fill="F8F9FA"/>
              </w:rPr>
              <w:t>61:01:0110101</w:t>
            </w:r>
          </w:p>
        </w:tc>
      </w:tr>
      <w:tr w:rsidR="00243BCA">
        <w:trPr>
          <w:trHeight w:val="315"/>
        </w:trPr>
        <w:tc>
          <w:tcPr>
            <w:tcW w:w="567" w:type="dxa"/>
            <w:vMerge/>
          </w:tcPr>
          <w:p w:rsidR="00243BCA" w:rsidRDefault="00243BC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Cs w:val="22"/>
              </w:rPr>
              <w:t>75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Ростовская обл, р-н Егорлыкский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3BCA" w:rsidRDefault="00CF12BF">
            <w:pPr>
              <w:pStyle w:val="12"/>
              <w:rPr>
                <w:szCs w:val="22"/>
                <w:lang w:val="en-US"/>
              </w:rPr>
            </w:pPr>
            <w:r>
              <w:rPr>
                <w:shd w:val="clear" w:color="auto" w:fill="F8F9FA"/>
              </w:rPr>
              <w:t>61:10:0600004</w:t>
            </w:r>
          </w:p>
        </w:tc>
      </w:tr>
      <w:tr w:rsidR="00243BCA">
        <w:trPr>
          <w:trHeight w:val="509"/>
        </w:trPr>
        <w:tc>
          <w:tcPr>
            <w:tcW w:w="567" w:type="dxa"/>
            <w:vMerge/>
          </w:tcPr>
          <w:p w:rsidR="00243BCA" w:rsidRDefault="00243BCA"/>
        </w:tc>
        <w:tc>
          <w:tcPr>
            <w:tcW w:w="738" w:type="dxa"/>
            <w:vMerge w:val="restart"/>
            <w:shd w:val="clear" w:color="FFFFFF" w:fill="FFFFFF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zCs w:val="22"/>
              </w:rPr>
              <w:t>76</w:t>
            </w:r>
          </w:p>
        </w:tc>
        <w:tc>
          <w:tcPr>
            <w:tcW w:w="5216" w:type="dxa"/>
            <w:vMerge w:val="restart"/>
            <w:shd w:val="clear" w:color="FFFFFF" w:fill="FFFFFF"/>
            <w:vAlign w:val="center"/>
          </w:tcPr>
          <w:p w:rsidR="00243BCA" w:rsidRDefault="00CF12BF">
            <w:pPr>
              <w:pStyle w:val="12"/>
              <w:rPr>
                <w:szCs w:val="22"/>
              </w:rPr>
            </w:pPr>
            <w:r>
              <w:rPr>
                <w:shd w:val="clear" w:color="auto" w:fill="F8F9FA"/>
              </w:rPr>
              <w:t>Ростовская обл, р-н Егорлыкский</w:t>
            </w:r>
          </w:p>
        </w:tc>
        <w:tc>
          <w:tcPr>
            <w:tcW w:w="3118" w:type="dxa"/>
            <w:vMerge w:val="restart"/>
            <w:shd w:val="clear" w:color="FFFFFF" w:fill="FFFFFF"/>
            <w:vAlign w:val="center"/>
          </w:tcPr>
          <w:p w:rsidR="00243BCA" w:rsidRDefault="00CF12BF">
            <w:pPr>
              <w:pStyle w:val="12"/>
              <w:rPr>
                <w:szCs w:val="22"/>
                <w:lang w:val="en-US"/>
              </w:rPr>
            </w:pPr>
            <w:r>
              <w:rPr>
                <w:shd w:val="clear" w:color="auto" w:fill="F8F9FA"/>
              </w:rPr>
              <w:t>61:10:0600014</w:t>
            </w:r>
          </w:p>
        </w:tc>
      </w:tr>
      <w:tr w:rsidR="00243BCA">
        <w:trPr>
          <w:trHeight w:val="410"/>
        </w:trPr>
        <w:tc>
          <w:tcPr>
            <w:tcW w:w="567" w:type="dxa"/>
          </w:tcPr>
          <w:p w:rsidR="00243BCA" w:rsidRDefault="00CF12B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072" w:type="dxa"/>
            <w:gridSpan w:val="3"/>
            <w:shd w:val="clear" w:color="auto" w:fill="auto"/>
          </w:tcPr>
          <w:p w:rsidR="00243BCA" w:rsidRDefault="00CF12BF">
            <w:pPr>
              <w:pStyle w:val="af9"/>
              <w:spacing w:after="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Администрация Егорлыкского</w:t>
            </w:r>
            <w:r>
              <w:rPr>
                <w:rFonts w:ascii="Times New Roman" w:hAnsi="Times New Roman" w:cs="Times New Roman"/>
                <w:u w:val="single"/>
              </w:rPr>
              <w:t xml:space="preserve"> сельского поселения Егорлыкского района</w:t>
            </w:r>
            <w:r w:rsidR="007C646D">
              <w:rPr>
                <w:rFonts w:ascii="Times New Roman" w:hAnsi="Times New Roman" w:cs="Times New Roman"/>
                <w:u w:val="single"/>
              </w:rPr>
              <w:t xml:space="preserve"> Ростовской области</w:t>
            </w:r>
            <w:r>
              <w:rPr>
                <w:rFonts w:ascii="Times New Roman" w:hAnsi="Times New Roman" w:cs="Times New Roman"/>
                <w:u w:val="single"/>
              </w:rPr>
              <w:t>,</w:t>
            </w:r>
          </w:p>
          <w:p w:rsidR="00243BCA" w:rsidRDefault="00CF12BF">
            <w:pPr>
              <w:pStyle w:val="af9"/>
              <w:spacing w:after="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адрес: 347660, Ростовская область, ст. Егорлыкская, пер. Грицика, 78.</w:t>
            </w:r>
          </w:p>
          <w:p w:rsidR="007C646D" w:rsidRDefault="007C646D">
            <w:pPr>
              <w:pStyle w:val="af9"/>
              <w:spacing w:after="0"/>
              <w:jc w:val="center"/>
              <w:rPr>
                <w:rFonts w:ascii="Times New Roman" w:hAnsi="Times New Roman" w:cs="Times New Roman"/>
                <w:u w:val="single"/>
              </w:rPr>
            </w:pPr>
            <w:r w:rsidRPr="007C646D">
              <w:rPr>
                <w:rFonts w:ascii="Times New Roman" w:hAnsi="Times New Roman" w:cs="Times New Roman"/>
                <w:u w:val="single"/>
              </w:rPr>
              <w:t>+7(86370)22-9-62</w:t>
            </w:r>
          </w:p>
          <w:p w:rsidR="007C646D" w:rsidRDefault="007C646D">
            <w:pPr>
              <w:pStyle w:val="af9"/>
              <w:spacing w:after="0"/>
              <w:jc w:val="center"/>
              <w:rPr>
                <w:rFonts w:ascii="Times New Roman" w:hAnsi="Times New Roman" w:cs="Times New Roman"/>
                <w:u w:val="single"/>
              </w:rPr>
            </w:pPr>
            <w:hyperlink r:id="rId7" w:history="1">
              <w:r w:rsidRPr="007C646D">
                <w:rPr>
                  <w:rFonts w:ascii="Times New Roman" w:hAnsi="Times New Roman" w:cs="Times New Roman"/>
                  <w:u w:val="single"/>
                </w:rPr>
                <w:t>egorposel@yandex.ru</w:t>
              </w:r>
            </w:hyperlink>
          </w:p>
          <w:p w:rsidR="00243BCA" w:rsidRDefault="00CF12BF" w:rsidP="007C646D">
            <w:pPr>
              <w:pStyle w:val="af9"/>
              <w:spacing w:after="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время приема: </w:t>
            </w:r>
            <w:r w:rsidR="007C646D">
              <w:rPr>
                <w:rFonts w:ascii="Times New Roman" w:hAnsi="Times New Roman" w:cs="Times New Roman"/>
                <w:u w:val="single"/>
              </w:rPr>
              <w:t>по предварительной записи</w:t>
            </w:r>
          </w:p>
          <w:p w:rsidR="00243BCA" w:rsidRDefault="00243BCA">
            <w:pPr>
              <w:pStyle w:val="af9"/>
              <w:spacing w:after="0"/>
              <w:jc w:val="center"/>
              <w:rPr>
                <w:rFonts w:ascii="Times New Roman" w:hAnsi="Times New Roman" w:cs="Times New Roman"/>
                <w:u w:val="single"/>
              </w:rPr>
            </w:pPr>
          </w:p>
          <w:p w:rsidR="00243BCA" w:rsidRDefault="00CF12BF">
            <w:pPr>
              <w:pStyle w:val="af9"/>
              <w:spacing w:after="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Администрация Роговского сельского поселения Егорлыкского района</w:t>
            </w:r>
            <w:r w:rsidR="007C646D">
              <w:rPr>
                <w:rFonts w:ascii="Times New Roman" w:hAnsi="Times New Roman" w:cs="Times New Roman"/>
                <w:u w:val="single"/>
              </w:rPr>
              <w:t xml:space="preserve"> </w:t>
            </w:r>
            <w:r w:rsidR="007C646D">
              <w:rPr>
                <w:rFonts w:ascii="Times New Roman" w:hAnsi="Times New Roman" w:cs="Times New Roman"/>
                <w:u w:val="single"/>
              </w:rPr>
              <w:t>Ростовской области</w:t>
            </w:r>
            <w:r>
              <w:rPr>
                <w:rFonts w:ascii="Times New Roman" w:hAnsi="Times New Roman" w:cs="Times New Roman"/>
                <w:u w:val="single"/>
              </w:rPr>
              <w:t>,</w:t>
            </w:r>
          </w:p>
          <w:p w:rsidR="00243BCA" w:rsidRDefault="00CF12BF">
            <w:pPr>
              <w:pStyle w:val="af9"/>
              <w:spacing w:after="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адрес: 347680, Ростовская область, Егорлыкский район, п. Роговский, пер. Победы, 10</w:t>
            </w:r>
          </w:p>
          <w:p w:rsidR="007C646D" w:rsidRPr="007C646D" w:rsidRDefault="007C646D">
            <w:pPr>
              <w:pStyle w:val="af9"/>
              <w:spacing w:after="0"/>
              <w:jc w:val="center"/>
              <w:rPr>
                <w:rFonts w:ascii="Times New Roman" w:hAnsi="Times New Roman" w:cs="Times New Roman"/>
                <w:u w:val="single"/>
              </w:rPr>
            </w:pPr>
            <w:r w:rsidRPr="007C646D">
              <w:rPr>
                <w:rFonts w:ascii="Times New Roman" w:hAnsi="Times New Roman" w:cs="Times New Roman"/>
                <w:u w:val="single"/>
              </w:rPr>
              <w:t>+7(863)704-52-34</w:t>
            </w:r>
          </w:p>
          <w:p w:rsidR="007C646D" w:rsidRDefault="007C646D">
            <w:pPr>
              <w:pStyle w:val="af9"/>
              <w:spacing w:after="0"/>
              <w:jc w:val="center"/>
              <w:rPr>
                <w:rFonts w:ascii="Times New Roman" w:hAnsi="Times New Roman" w:cs="Times New Roman"/>
                <w:u w:val="single"/>
              </w:rPr>
            </w:pPr>
            <w:hyperlink r:id="rId8" w:history="1">
              <w:r w:rsidRPr="007C646D">
                <w:rPr>
                  <w:rFonts w:ascii="Times New Roman" w:hAnsi="Times New Roman" w:cs="Times New Roman"/>
                  <w:u w:val="single"/>
                </w:rPr>
                <w:t>sp10113@donpac.ru</w:t>
              </w:r>
            </w:hyperlink>
          </w:p>
          <w:p w:rsidR="007C646D" w:rsidRDefault="007C646D" w:rsidP="007C646D">
            <w:pPr>
              <w:pStyle w:val="af9"/>
              <w:spacing w:after="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время приема: по предварительной записи</w:t>
            </w:r>
          </w:p>
          <w:p w:rsidR="00243BCA" w:rsidRDefault="00243BCA">
            <w:pPr>
              <w:pStyle w:val="af9"/>
              <w:spacing w:after="0"/>
              <w:jc w:val="center"/>
              <w:rPr>
                <w:rFonts w:ascii="Times New Roman" w:hAnsi="Times New Roman" w:cs="Times New Roman"/>
                <w:u w:val="single"/>
              </w:rPr>
            </w:pPr>
          </w:p>
          <w:p w:rsidR="00243BCA" w:rsidRDefault="00CF12BF">
            <w:pPr>
              <w:pStyle w:val="af9"/>
              <w:spacing w:after="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(адрес, по которому заинтересованные лица могут ознакомитьс</w:t>
            </w:r>
            <w:r>
              <w:rPr>
                <w:rFonts w:ascii="Times New Roman" w:hAnsi="Times New Roman" w:cs="Times New Roman"/>
              </w:rPr>
              <w:t>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tr w:rsidR="00243BCA">
        <w:trPr>
          <w:trHeight w:val="410"/>
        </w:trPr>
        <w:tc>
          <w:tcPr>
            <w:tcW w:w="567" w:type="dxa"/>
          </w:tcPr>
          <w:p w:rsidR="00243BCA" w:rsidRDefault="00CF12B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072" w:type="dxa"/>
            <w:gridSpan w:val="3"/>
            <w:shd w:val="clear" w:color="auto" w:fill="auto"/>
          </w:tcPr>
          <w:p w:rsidR="00243BCA" w:rsidRDefault="00CF12BF">
            <w:pPr>
              <w:pStyle w:val="af9"/>
              <w:spacing w:after="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Министерство энергетики Российской Федерации, </w:t>
            </w:r>
          </w:p>
          <w:p w:rsidR="007C646D" w:rsidRDefault="007C646D">
            <w:pPr>
              <w:pStyle w:val="af9"/>
              <w:spacing w:after="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г. Москва, Щепкина,</w:t>
            </w:r>
            <w:r w:rsidR="00CF12BF">
              <w:rPr>
                <w:rFonts w:ascii="Times New Roman" w:hAnsi="Times New Roman" w:cs="Times New Roman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u w:val="single"/>
              </w:rPr>
              <w:t>42, стр 1,2</w:t>
            </w:r>
          </w:p>
          <w:p w:rsidR="00243BCA" w:rsidRDefault="00CF12BF">
            <w:pPr>
              <w:pStyle w:val="af9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15 дней со дня опубликования данного сообщения в порядке, установленном дл</w:t>
            </w:r>
            <w:r>
              <w:rPr>
                <w:rFonts w:ascii="Times New Roman" w:hAnsi="Times New Roman" w:cs="Times New Roman"/>
              </w:rPr>
              <w:t xml:space="preserve">я официального опубликования (обнародования) правовых актов поселения, городского округа, по месту нахождения земельного участка и (или) земель, в отношении которых подано указанное ходатайство (муниципального района в случае, если такие земельные участки </w:t>
            </w:r>
          </w:p>
          <w:p w:rsidR="00243BCA" w:rsidRDefault="00CF12BF">
            <w:pPr>
              <w:pStyle w:val="af9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 (или) земли расположены на межселенной территории)</w:t>
            </w:r>
          </w:p>
          <w:p w:rsidR="00243BCA" w:rsidRDefault="00CF12B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243BCA">
        <w:trPr>
          <w:trHeight w:val="410"/>
        </w:trPr>
        <w:tc>
          <w:tcPr>
            <w:tcW w:w="567" w:type="dxa"/>
          </w:tcPr>
          <w:p w:rsidR="00243BCA" w:rsidRDefault="00CF12B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072" w:type="dxa"/>
            <w:gridSpan w:val="3"/>
            <w:shd w:val="clear" w:color="auto" w:fill="auto"/>
            <w:vAlign w:val="center"/>
          </w:tcPr>
          <w:p w:rsidR="00243BCA" w:rsidRPr="00CF12BF" w:rsidRDefault="00CF12B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F12BF">
              <w:rPr>
                <w:rFonts w:ascii="Times New Roman" w:hAnsi="Times New Roman" w:cs="Times New Roman"/>
              </w:rPr>
              <w:t>https://minenergo.gov.ru/</w:t>
            </w:r>
          </w:p>
          <w:p w:rsidR="007C646D" w:rsidRPr="00CF12BF" w:rsidRDefault="007C64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F12BF">
              <w:rPr>
                <w:rFonts w:ascii="Times New Roman" w:hAnsi="Times New Roman" w:cs="Times New Roman"/>
              </w:rPr>
              <w:t>https://egorlykskoesp.donland.ru/</w:t>
            </w:r>
          </w:p>
          <w:p w:rsidR="007C646D" w:rsidRPr="00CF12BF" w:rsidRDefault="007C64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F12BF">
              <w:rPr>
                <w:rFonts w:ascii="Times New Roman" w:hAnsi="Times New Roman" w:cs="Times New Roman"/>
              </w:rPr>
              <w:t>https://rogovskoe.donland.ru/</w:t>
            </w:r>
          </w:p>
          <w:p w:rsidR="00243BCA" w:rsidRDefault="00CF12BF">
            <w:pPr>
              <w:spacing w:after="0"/>
              <w:jc w:val="center"/>
            </w:pPr>
            <w:r>
              <w:rPr>
                <w:rFonts w:ascii="Times New Roman" w:hAnsi="Times New Roman" w:cs="Times New Roman"/>
              </w:rPr>
              <w:t>(официальные сайты в информ</w:t>
            </w:r>
            <w:r>
              <w:rPr>
                <w:rFonts w:ascii="Times New Roman" w:hAnsi="Times New Roman" w:cs="Times New Roman"/>
              </w:rPr>
              <w:t>ационно - телекоммуникационной сети «Интернет», на которых размещается сообщение о поступившем ходатайстве об установлении публичного сервитута)</w:t>
            </w:r>
          </w:p>
        </w:tc>
      </w:tr>
      <w:tr w:rsidR="00243BCA">
        <w:trPr>
          <w:trHeight w:val="410"/>
        </w:trPr>
        <w:tc>
          <w:tcPr>
            <w:tcW w:w="567" w:type="dxa"/>
          </w:tcPr>
          <w:p w:rsidR="00243BCA" w:rsidRDefault="00CF12B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072" w:type="dxa"/>
            <w:gridSpan w:val="3"/>
            <w:shd w:val="clear" w:color="auto" w:fill="auto"/>
            <w:vAlign w:val="center"/>
          </w:tcPr>
          <w:p w:rsidR="00243BCA" w:rsidRDefault="00CF12BF">
            <w:pPr>
              <w:pStyle w:val="af9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Дополнительно по всем вопросам можно обращаться:</w:t>
            </w:r>
          </w:p>
          <w:p w:rsidR="00243BCA" w:rsidRDefault="00CF12BF">
            <w:pPr>
              <w:pStyle w:val="af9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ПАО «Газпром»</w:t>
            </w:r>
          </w:p>
          <w:p w:rsidR="00243BCA" w:rsidRDefault="00CF12BF">
            <w:pPr>
              <w:pStyle w:val="af9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200961, БОКС 1255, Санкт-Петербург</w:t>
            </w:r>
          </w:p>
          <w:p w:rsidR="00243BCA" w:rsidRDefault="00CF12BF">
            <w:pPr>
              <w:spacing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gazprom@gazprom.ru</w:t>
            </w:r>
          </w:p>
        </w:tc>
      </w:tr>
      <w:tr w:rsidR="00243BCA">
        <w:trPr>
          <w:trHeight w:val="410"/>
        </w:trPr>
        <w:tc>
          <w:tcPr>
            <w:tcW w:w="567" w:type="dxa"/>
          </w:tcPr>
          <w:p w:rsidR="00243BCA" w:rsidRDefault="00CF12B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072" w:type="dxa"/>
            <w:gridSpan w:val="3"/>
            <w:shd w:val="clear" w:color="auto" w:fill="auto"/>
          </w:tcPr>
          <w:p w:rsidR="00243BCA" w:rsidRDefault="00CF12BF">
            <w:pPr>
              <w:pStyle w:val="af9"/>
              <w:spacing w:after="0" w:line="276" w:lineRule="auto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Графическое описание местоположения границ публичного сервитута, </w:t>
            </w:r>
            <w:r>
              <w:rPr>
                <w:rFonts w:ascii="Times New Roman" w:hAnsi="Times New Roman" w:cs="Times New Roman"/>
                <w:u w:val="single"/>
              </w:rPr>
              <w:br/>
            </w:r>
            <w:r>
              <w:rPr>
                <w:rFonts w:ascii="Times New Roman" w:hAnsi="Times New Roman" w:cs="Times New Roman"/>
                <w:u w:val="single"/>
              </w:rPr>
              <w:lastRenderedPageBreak/>
              <w:t xml:space="preserve">а также перечень координат характерных точек этих границ </w:t>
            </w:r>
            <w:r>
              <w:rPr>
                <w:rFonts w:ascii="Times New Roman" w:hAnsi="Times New Roman" w:cs="Times New Roman"/>
                <w:u w:val="single"/>
              </w:rPr>
              <w:br/>
              <w:t>прилагается к сообщению</w:t>
            </w:r>
          </w:p>
          <w:p w:rsidR="00243BCA" w:rsidRDefault="00CF12BF">
            <w:pPr>
              <w:pStyle w:val="af9"/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(описание местоположения границ публичного сервитута)</w:t>
            </w:r>
          </w:p>
        </w:tc>
      </w:tr>
    </w:tbl>
    <w:p w:rsidR="00243BCA" w:rsidRDefault="00243BCA">
      <w:pPr>
        <w:spacing w:after="0"/>
        <w:jc w:val="center"/>
        <w:rPr>
          <w:rFonts w:ascii="Times New Roman" w:hAnsi="Times New Roman" w:cs="Times New Roman"/>
        </w:rPr>
      </w:pPr>
    </w:p>
    <w:sectPr w:rsidR="00243BC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3BCA" w:rsidRDefault="00CF12BF">
      <w:pPr>
        <w:spacing w:after="0" w:line="240" w:lineRule="auto"/>
      </w:pPr>
      <w:r>
        <w:separator/>
      </w:r>
    </w:p>
  </w:endnote>
  <w:endnote w:type="continuationSeparator" w:id="0">
    <w:p w:rsidR="00243BCA" w:rsidRDefault="00CF1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3BCA" w:rsidRDefault="00CF12BF">
      <w:pPr>
        <w:spacing w:after="0" w:line="240" w:lineRule="auto"/>
      </w:pPr>
      <w:r>
        <w:separator/>
      </w:r>
    </w:p>
  </w:footnote>
  <w:footnote w:type="continuationSeparator" w:id="0">
    <w:p w:rsidR="00243BCA" w:rsidRDefault="00CF12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BCA"/>
    <w:rsid w:val="00243BCA"/>
    <w:rsid w:val="007C646D"/>
    <w:rsid w:val="00CF1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List Paragraph"/>
    <w:basedOn w:val="a"/>
    <w:uiPriority w:val="34"/>
    <w:qFormat/>
    <w:pPr>
      <w:spacing w:after="160" w:line="259" w:lineRule="auto"/>
      <w:ind w:left="720"/>
      <w:contextualSpacing/>
    </w:pPr>
  </w:style>
  <w:style w:type="character" w:styleId="afa">
    <w:name w:val="Hyperlink"/>
    <w:basedOn w:val="a0"/>
    <w:uiPriority w:val="99"/>
    <w:unhideWhenUsed/>
    <w:rPr>
      <w:color w:val="0000FF"/>
      <w:u w:val="single"/>
    </w:rPr>
  </w:style>
  <w:style w:type="paragraph" w:customStyle="1" w:styleId="12">
    <w:name w:val="Обычный1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List Paragraph"/>
    <w:basedOn w:val="a"/>
    <w:uiPriority w:val="34"/>
    <w:qFormat/>
    <w:pPr>
      <w:spacing w:after="160" w:line="259" w:lineRule="auto"/>
      <w:ind w:left="720"/>
      <w:contextualSpacing/>
    </w:pPr>
  </w:style>
  <w:style w:type="character" w:styleId="afa">
    <w:name w:val="Hyperlink"/>
    <w:basedOn w:val="a0"/>
    <w:uiPriority w:val="99"/>
    <w:unhideWhenUsed/>
    <w:rPr>
      <w:color w:val="0000FF"/>
      <w:u w:val="single"/>
    </w:rPr>
  </w:style>
  <w:style w:type="paragraph" w:customStyle="1" w:styleId="12">
    <w:name w:val="Обычный1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10113@donpac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gorposel@yandex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1485</Words>
  <Characters>8467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АРТЕМЬЕВ Николай Викторович</cp:lastModifiedBy>
  <cp:revision>21</cp:revision>
  <dcterms:created xsi:type="dcterms:W3CDTF">2024-07-18T11:43:00Z</dcterms:created>
  <dcterms:modified xsi:type="dcterms:W3CDTF">2026-06-15T14:58:00Z</dcterms:modified>
</cp:coreProperties>
</file>